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F9" w:rsidRDefault="00043E80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 xml:space="preserve">LICEO </w:t>
      </w:r>
      <w:r w:rsidR="009909F9"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D23DB9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D23DB9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D23DB9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D23DB9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D23DB9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deIl’Angelo</w:t>
      </w:r>
      <w:proofErr w:type="spellEnd"/>
      <w:r>
        <w:rPr>
          <w:rFonts w:ascii="Arial" w:hAnsi="Arial" w:cs="Arial"/>
          <w:b/>
          <w:sz w:val="20"/>
        </w:rPr>
        <w:t>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D23DB9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D23DB9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D23DB9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9" w:history="1">
        <w:r w:rsidR="00D23DB9" w:rsidRPr="00B6480C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D23DB9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Indirizzi Artistico e Scienze Umane: Corso Baccarini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 w:rsidP="00CB4AFA">
      <w:pPr>
        <w:pStyle w:val="Titolo1"/>
        <w:tabs>
          <w:tab w:val="clear" w:pos="4680"/>
          <w:tab w:val="clear" w:pos="5670"/>
          <w:tab w:val="left" w:pos="5245"/>
        </w:tabs>
      </w:pPr>
      <w:r>
        <w:t>Circ. n</w:t>
      </w:r>
      <w:r w:rsidR="00EE6FD7">
        <w:t>.131</w:t>
      </w:r>
      <w:r w:rsidR="00CB4AFA">
        <w:tab/>
      </w:r>
      <w:r w:rsidR="00CB4AFA">
        <w:tab/>
        <w:t xml:space="preserve">Faenza, </w:t>
      </w:r>
      <w:r w:rsidR="00F8476E">
        <w:t>12 novembre</w:t>
      </w:r>
      <w:r w:rsidR="00CB4AFA">
        <w:t xml:space="preserve"> 2014</w:t>
      </w:r>
      <w:r w:rsidR="00B04A30">
        <w:tab/>
      </w:r>
      <w:r w:rsidR="00CB4AFA">
        <w:t xml:space="preserve"> 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844B75" w:rsidRDefault="00B04A30" w:rsidP="00D07A6B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D07A6B" w:rsidRDefault="00B04A30" w:rsidP="00D07A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9F48B7">
        <w:rPr>
          <w:rFonts w:ascii="Arial" w:hAnsi="Arial"/>
          <w:b/>
        </w:rPr>
        <w:t>Proroga versamento</w:t>
      </w:r>
      <w:r>
        <w:rPr>
          <w:rFonts w:ascii="Arial" w:hAnsi="Arial"/>
          <w:b/>
        </w:rPr>
        <w:t xml:space="preserve"> </w:t>
      </w:r>
      <w:r w:rsidR="00D07A6B">
        <w:rPr>
          <w:rFonts w:ascii="Arial" w:hAnsi="Arial"/>
          <w:b/>
        </w:rPr>
        <w:t>assicurazione infortuni e responsabilità civile</w:t>
      </w:r>
    </w:p>
    <w:p w:rsidR="000F6963" w:rsidRPr="000F6963" w:rsidRDefault="00D563CF" w:rsidP="00D07A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07A6B" w:rsidRDefault="00D07A6B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07A6B" w:rsidRDefault="00D07A6B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CB4AFA" w:rsidRDefault="00F8476E" w:rsidP="009F48B7">
      <w:pPr>
        <w:pStyle w:val="Corpotesto"/>
        <w:spacing w:line="360" w:lineRule="auto"/>
      </w:pPr>
      <w:r>
        <w:t xml:space="preserve">Ad </w:t>
      </w:r>
      <w:r w:rsidR="009F48B7">
        <w:t>i</w:t>
      </w:r>
      <w:r>
        <w:t>ntegrazione di quanto comunicato con la circolare n.110, avente per oggetto “Comunicazione assicurazione infortuni e responsabilità civile”, si  fa presente al personale</w:t>
      </w:r>
      <w:r w:rsidR="00B26FD8">
        <w:t xml:space="preserve"> Docente e ATA</w:t>
      </w:r>
      <w:r w:rsidR="00340948">
        <w:t>,</w:t>
      </w:r>
      <w:r w:rsidR="00340948" w:rsidRPr="00340948">
        <w:t xml:space="preserve"> </w:t>
      </w:r>
      <w:r w:rsidR="009F48B7">
        <w:t xml:space="preserve">che ancora </w:t>
      </w:r>
      <w:r w:rsidR="00340948">
        <w:t>non l’abbia effettuato</w:t>
      </w:r>
      <w:r w:rsidR="00B26FD8">
        <w:t>, che è possibile, fino al 21/11/14, versare  l’importo di € 8,50 attraverso bonifico bancario</w:t>
      </w:r>
    </w:p>
    <w:p w:rsidR="00B26FD8" w:rsidRPr="00B26FD8" w:rsidRDefault="00B26FD8" w:rsidP="009F48B7">
      <w:pPr>
        <w:widowControl w:val="0"/>
        <w:numPr>
          <w:ilvl w:val="0"/>
          <w:numId w:val="2"/>
        </w:numPr>
        <w:tabs>
          <w:tab w:val="left" w:pos="851"/>
          <w:tab w:val="center" w:pos="1134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i/>
          <w:iCs/>
        </w:rPr>
      </w:pPr>
      <w:r w:rsidRPr="00B26FD8">
        <w:rPr>
          <w:rFonts w:ascii="Arial" w:hAnsi="Arial" w:cs="Arial"/>
        </w:rPr>
        <w:t xml:space="preserve">Presso qualsiasi sportello della </w:t>
      </w:r>
      <w:r w:rsidRPr="00B26FD8">
        <w:rPr>
          <w:rFonts w:ascii="Arial" w:hAnsi="Arial" w:cs="Arial"/>
          <w:b/>
          <w:bCs/>
        </w:rPr>
        <w:t>“Cassa di Risparmio di Ravenna S.p.A.”</w:t>
      </w:r>
      <w:r w:rsidRPr="00B26FD8">
        <w:rPr>
          <w:rFonts w:ascii="Arial" w:hAnsi="Arial" w:cs="Arial"/>
        </w:rPr>
        <w:t xml:space="preserve">. </w:t>
      </w:r>
    </w:p>
    <w:p w:rsidR="00B26FD8" w:rsidRPr="00B26FD8" w:rsidRDefault="00B26FD8" w:rsidP="009F48B7">
      <w:pPr>
        <w:widowControl w:val="0"/>
        <w:numPr>
          <w:ilvl w:val="0"/>
          <w:numId w:val="2"/>
        </w:numPr>
        <w:tabs>
          <w:tab w:val="left" w:pos="851"/>
          <w:tab w:val="center" w:pos="1134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i/>
          <w:iCs/>
        </w:rPr>
      </w:pPr>
      <w:r w:rsidRPr="00B26FD8">
        <w:rPr>
          <w:rFonts w:ascii="Arial" w:hAnsi="Arial" w:cs="Arial"/>
          <w:i/>
        </w:rPr>
        <w:t>N</w:t>
      </w:r>
      <w:r w:rsidRPr="00B26FD8">
        <w:rPr>
          <w:rFonts w:ascii="Arial" w:hAnsi="Arial" w:cs="Arial"/>
          <w:i/>
          <w:iCs/>
        </w:rPr>
        <w:t>ota per la Filiale:  Ente 818 – Esente da imposta di bollo.</w:t>
      </w:r>
    </w:p>
    <w:p w:rsidR="00B26FD8" w:rsidRDefault="00B26FD8" w:rsidP="009F48B7">
      <w:pPr>
        <w:widowControl w:val="0"/>
        <w:numPr>
          <w:ilvl w:val="0"/>
          <w:numId w:val="2"/>
        </w:numPr>
        <w:tabs>
          <w:tab w:val="left" w:pos="851"/>
          <w:tab w:val="center" w:pos="1134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Tramite bonifico bancario indicando le seguenti coordinate bancarie relative al conto di tesoreria intestato allo scrivente Istituto Scolastico, acceso presso la Cassa di Risparmio di Ravenna S.p.A.: </w:t>
      </w:r>
    </w:p>
    <w:p w:rsidR="00B26FD8" w:rsidRPr="00A51164" w:rsidRDefault="00B26FD8" w:rsidP="009F48B7">
      <w:pPr>
        <w:widowControl w:val="0"/>
        <w:tabs>
          <w:tab w:val="left" w:pos="851"/>
          <w:tab w:val="center" w:pos="1134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1164">
        <w:rPr>
          <w:rFonts w:ascii="Arial" w:hAnsi="Arial" w:cs="Arial"/>
          <w:b/>
        </w:rPr>
        <w:t>IT 21 R  06270 13199 T20990000820</w:t>
      </w:r>
    </w:p>
    <w:p w:rsidR="00B26FD8" w:rsidRDefault="00B26FD8" w:rsidP="009F48B7">
      <w:pPr>
        <w:widowControl w:val="0"/>
        <w:tabs>
          <w:tab w:val="left" w:pos="851"/>
          <w:tab w:val="center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26FD8" w:rsidRDefault="00B26FD8" w:rsidP="009F48B7">
      <w:pPr>
        <w:widowControl w:val="0"/>
        <w:tabs>
          <w:tab w:val="left" w:pos="851"/>
          <w:tab w:val="center" w:pos="1134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B26FD8" w:rsidRDefault="00B26FD8" w:rsidP="009F48B7">
      <w:pPr>
        <w:widowControl w:val="0"/>
        <w:tabs>
          <w:tab w:val="left" w:pos="851"/>
          <w:tab w:val="center" w:pos="1134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Anche in questo caso, occorre specif</w:t>
      </w:r>
      <w:r w:rsidR="009F48B7">
        <w:rPr>
          <w:rFonts w:ascii="Arial" w:hAnsi="Arial" w:cs="Arial"/>
        </w:rPr>
        <w:t>icare la causale del versamento: “ Assicurazione Infortuni”</w:t>
      </w:r>
    </w:p>
    <w:p w:rsidR="00B26FD8" w:rsidRDefault="00B26FD8" w:rsidP="00B26FD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B26FD8" w:rsidRDefault="00B26FD8" w:rsidP="00F8476E">
      <w:pPr>
        <w:pStyle w:val="Corpotesto"/>
      </w:pPr>
    </w:p>
    <w:p w:rsidR="00B04A30" w:rsidRDefault="00CB4AFA" w:rsidP="00B26FD8">
      <w:pPr>
        <w:pStyle w:val="Corpotesto"/>
        <w:rPr>
          <w:b/>
        </w:rPr>
      </w:pPr>
      <w:r>
        <w:tab/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80" w:rsidRDefault="008B1980">
      <w:r>
        <w:separator/>
      </w:r>
    </w:p>
  </w:endnote>
  <w:endnote w:type="continuationSeparator" w:id="0">
    <w:p w:rsidR="008B1980" w:rsidRDefault="008B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59" w:rsidRDefault="00E66B5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r w:rsidR="00E66B59">
      <w:rPr>
        <w:rFonts w:ascii="Arial" w:hAnsi="Arial"/>
        <w:sz w:val="20"/>
      </w:rPr>
      <w:t>es</w:t>
    </w: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59" w:rsidRDefault="00E66B5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80" w:rsidRDefault="008B1980">
      <w:r>
        <w:separator/>
      </w:r>
    </w:p>
  </w:footnote>
  <w:footnote w:type="continuationSeparator" w:id="0">
    <w:p w:rsidR="008B1980" w:rsidRDefault="008B1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59" w:rsidRDefault="00E66B5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59" w:rsidRDefault="00E66B5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59" w:rsidRDefault="00E66B5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DA76A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D0F32"/>
    <w:rsid w:val="000E2F38"/>
    <w:rsid w:val="000F6963"/>
    <w:rsid w:val="00261ADB"/>
    <w:rsid w:val="00287C7A"/>
    <w:rsid w:val="002902C2"/>
    <w:rsid w:val="00311633"/>
    <w:rsid w:val="00327E60"/>
    <w:rsid w:val="00340948"/>
    <w:rsid w:val="00356330"/>
    <w:rsid w:val="00390E6A"/>
    <w:rsid w:val="003E2C7B"/>
    <w:rsid w:val="00414AC8"/>
    <w:rsid w:val="00417107"/>
    <w:rsid w:val="00437EFC"/>
    <w:rsid w:val="004915B5"/>
    <w:rsid w:val="004D5402"/>
    <w:rsid w:val="004E26EE"/>
    <w:rsid w:val="004F5E0A"/>
    <w:rsid w:val="0059232F"/>
    <w:rsid w:val="005D2BDE"/>
    <w:rsid w:val="00640361"/>
    <w:rsid w:val="00650819"/>
    <w:rsid w:val="006B0A9C"/>
    <w:rsid w:val="007B2B6A"/>
    <w:rsid w:val="007E6007"/>
    <w:rsid w:val="007E6534"/>
    <w:rsid w:val="00844B75"/>
    <w:rsid w:val="0086376A"/>
    <w:rsid w:val="0086776F"/>
    <w:rsid w:val="00867B1F"/>
    <w:rsid w:val="008B1980"/>
    <w:rsid w:val="008F15A9"/>
    <w:rsid w:val="00911C23"/>
    <w:rsid w:val="009909F9"/>
    <w:rsid w:val="009A4FBB"/>
    <w:rsid w:val="009B0FCB"/>
    <w:rsid w:val="009E2B98"/>
    <w:rsid w:val="009F48B7"/>
    <w:rsid w:val="009F6390"/>
    <w:rsid w:val="00A65095"/>
    <w:rsid w:val="00AA328E"/>
    <w:rsid w:val="00AD0FCE"/>
    <w:rsid w:val="00B04A30"/>
    <w:rsid w:val="00B205F7"/>
    <w:rsid w:val="00B26FD8"/>
    <w:rsid w:val="00B95EB3"/>
    <w:rsid w:val="00BC2859"/>
    <w:rsid w:val="00BE2DE6"/>
    <w:rsid w:val="00BF0353"/>
    <w:rsid w:val="00C039DB"/>
    <w:rsid w:val="00C33F00"/>
    <w:rsid w:val="00C52007"/>
    <w:rsid w:val="00CA1833"/>
    <w:rsid w:val="00CB4AFA"/>
    <w:rsid w:val="00D07A6B"/>
    <w:rsid w:val="00D23DB9"/>
    <w:rsid w:val="00D563CF"/>
    <w:rsid w:val="00D704E7"/>
    <w:rsid w:val="00D86A68"/>
    <w:rsid w:val="00E66B59"/>
    <w:rsid w:val="00E915E6"/>
    <w:rsid w:val="00EB22A8"/>
    <w:rsid w:val="00EB4D7F"/>
    <w:rsid w:val="00EE65EC"/>
    <w:rsid w:val="00EE6730"/>
    <w:rsid w:val="00EE6FD7"/>
    <w:rsid w:val="00F8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apc04000c@pec.istruzione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CA28AE5-097E-4727-8778-10B1B00A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1828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Personale</cp:lastModifiedBy>
  <cp:revision>2</cp:revision>
  <cp:lastPrinted>2014-11-12T08:17:00Z</cp:lastPrinted>
  <dcterms:created xsi:type="dcterms:W3CDTF">2014-11-12T10:07:00Z</dcterms:created>
  <dcterms:modified xsi:type="dcterms:W3CDTF">2014-11-12T10:07:00Z</dcterms:modified>
</cp:coreProperties>
</file>